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Wzory pościeli dla dziewczynek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jaka pościel będzie najlepsza dla dziewczynki? Mamy dla Ciebie kilka wskazówek, które mogą zainspirować.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Wzory pościeli dla dziewczynek - jakie kolory i modele wybierać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wybierania pościeli trzeba zwrócić uwagę na wiele czynników, od rozmiaru poprzez materiał. </w:t>
      </w:r>
      <w:r>
        <w:rPr>
          <w:rFonts w:ascii="calibri" w:hAnsi="calibri" w:eastAsia="calibri" w:cs="calibri"/>
          <w:sz w:val="24"/>
          <w:szCs w:val="24"/>
          <w:b/>
        </w:rPr>
        <w:t xml:space="preserve">Wzory pościeli dla dziewczynek</w:t>
      </w:r>
      <w:r>
        <w:rPr>
          <w:rFonts w:ascii="calibri" w:hAnsi="calibri" w:eastAsia="calibri" w:cs="calibri"/>
          <w:sz w:val="24"/>
          <w:szCs w:val="24"/>
        </w:rPr>
        <w:t xml:space="preserve"> powinny być również dopasowane do koloru dziecięcego pokoju. Powinniśmy również skonsultować z dzieckiem, ponieważ jest to gwarancja zadowolenia dziewczynki i trafienie w jej gust. Dzięki dobrze dobranej pościeli, dziecko będzie spać w swoim łóżeczku z przyjemnością. Na rynku dostępnych jest wiele atrakcyjnych wzorów które z nich najbardziej spodoba się dziewczynce?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82px; height:54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Jaką pościel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Klasycznym kolorem, które lubią małe dziewczynki stał się już dawno róż. Zakup poszwy w tym kolorze bardzo prawdopodobnie będzie strzałem w dziesiątkę. W sklepach możemy spotkać wiele odcieni różu, więc każde dziecko znajdzie coś dla siebie. Kolejnymi kolorami są pastelowe oraz odcienie szarości.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Wzory pościeli dla dziewczynek</w:t>
        </w:r>
      </w:hyperlink>
      <w:r>
        <w:rPr>
          <w:rFonts w:ascii="calibri" w:hAnsi="calibri" w:eastAsia="calibri" w:cs="calibri"/>
          <w:sz w:val="24"/>
          <w:szCs w:val="24"/>
        </w:rPr>
        <w:t xml:space="preserve">, również są bardzo popularne. Coraz częściej wybierane są flamingi czy inne zwierzątka. Dla najmłodszych można postawić również na wzory z postaciami z bajek. Fozen, Bajki Disneya to ponadczasowe rozwiązania. Zapraszamy do zapoznania się z naszą pełną ofertą na stronie E-ekomax. Wybierz pościel dostosowaną do indywidualnych preferencji Twojego dziecka i zapewnij mu dobry sen.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e-ekomax.pl/jaka-posciel-dla-dziewczyn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2026-09-04T21:41:00+02:00</dcterms:created>
  <dcterms:modified xsi:type="dcterms:W3CDTF">2026-09-04T21:41:00+02:00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